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6CC" w:rsidRPr="004F66CC" w:rsidRDefault="00387FE2" w:rsidP="004F66CC">
      <w:pPr>
        <w:tabs>
          <w:tab w:val="left" w:pos="0"/>
          <w:tab w:val="center" w:pos="4819"/>
          <w:tab w:val="left" w:pos="810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25pt;margin-top:0;width:33.75pt;height:48pt;z-index:251658240;mso-position-horizontal:absolute;mso-position-horizontal-relative:text;mso-position-vertical-relative:text">
            <v:imagedata r:id="rId8" o:title=""/>
            <w10:wrap type="square" side="right"/>
          </v:shape>
          <o:OLEObject Type="Embed" ProgID="PBrush" ShapeID="_x0000_s1026" DrawAspect="Content" ObjectID="_1818589069" r:id="rId9"/>
        </w:object>
      </w:r>
      <w:r w:rsidR="00345E9F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 w:type="textWrapping" w:clear="all"/>
      </w:r>
    </w:p>
    <w:p w:rsidR="004F66CC" w:rsidRPr="004F66CC" w:rsidRDefault="004F66CC" w:rsidP="004F66C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66CC" w:rsidRPr="004F66CC" w:rsidTr="009228A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F66CC" w:rsidRDefault="0003341A" w:rsidP="00621144">
            <w:pPr>
              <w:keepNext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ВІСІМДЕСЯТА</w:t>
            </w:r>
            <w:r w:rsidR="00EE4F37" w:rsidRPr="004F66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F66CC" w:rsidRPr="004F66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EE4F37" w:rsidRPr="004F66CC" w:rsidRDefault="00EE4F37" w:rsidP="00621144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3C1CDA" w:rsidRPr="006C2C76" w:rsidRDefault="003C1CDA" w:rsidP="003C1CDA">
      <w:pPr>
        <w:keepNext/>
        <w:tabs>
          <w:tab w:val="left" w:pos="1474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ru-RU"/>
        </w:rPr>
      </w:pPr>
      <w:r w:rsidRPr="006C2C76">
        <w:rPr>
          <w:rFonts w:ascii="Times New Roman" w:eastAsia="Times New Roman" w:hAnsi="Times New Roman" w:cs="Times New Roman"/>
          <w:b/>
          <w:spacing w:val="80"/>
          <w:lang w:eastAsia="ru-RU"/>
        </w:rPr>
        <w:t>(ПОЗАЧЕРГОВЕ ЗАСІДАННЯ)</w:t>
      </w:r>
    </w:p>
    <w:p w:rsidR="004F66CC" w:rsidRPr="004F66CC" w:rsidRDefault="004F66CC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F66CC" w:rsidRPr="004F66CC" w:rsidRDefault="004F66CC" w:rsidP="004F66C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26FD8" w:rsidRPr="00345E9F" w:rsidRDefault="0003341A" w:rsidP="00F26FD8">
      <w:pPr>
        <w:pStyle w:val="docdata"/>
        <w:spacing w:before="0" w:beforeAutospacing="0" w:after="0" w:afterAutospacing="0"/>
        <w:rPr>
          <w:b/>
          <w:lang w:val="en-US"/>
        </w:rPr>
      </w:pPr>
      <w:r>
        <w:rPr>
          <w:b/>
          <w:bCs/>
          <w:sz w:val="28"/>
          <w:szCs w:val="28"/>
          <w:lang w:val="en-US" w:eastAsia="ru-RU"/>
        </w:rPr>
        <w:t>09</w:t>
      </w:r>
      <w:r w:rsidR="009B76B9" w:rsidRPr="00345E9F">
        <w:rPr>
          <w:b/>
          <w:bCs/>
          <w:sz w:val="28"/>
          <w:szCs w:val="28"/>
          <w:lang w:eastAsia="ru-RU"/>
        </w:rPr>
        <w:t>.</w:t>
      </w:r>
      <w:r w:rsidR="00EE4F37" w:rsidRPr="00345E9F">
        <w:rPr>
          <w:b/>
          <w:bCs/>
          <w:sz w:val="28"/>
          <w:szCs w:val="28"/>
          <w:lang w:eastAsia="ru-RU"/>
        </w:rPr>
        <w:t>0</w:t>
      </w:r>
      <w:r>
        <w:rPr>
          <w:b/>
          <w:bCs/>
          <w:sz w:val="28"/>
          <w:szCs w:val="28"/>
          <w:lang w:eastAsia="ru-RU"/>
        </w:rPr>
        <w:t>9</w:t>
      </w:r>
      <w:r w:rsidR="009B76B9" w:rsidRPr="00345E9F">
        <w:rPr>
          <w:b/>
          <w:bCs/>
          <w:sz w:val="28"/>
          <w:szCs w:val="28"/>
          <w:lang w:eastAsia="ru-RU"/>
        </w:rPr>
        <w:t>.</w:t>
      </w:r>
      <w:r w:rsidR="004F66CC" w:rsidRPr="00345E9F">
        <w:rPr>
          <w:b/>
          <w:bCs/>
          <w:sz w:val="28"/>
          <w:szCs w:val="28"/>
          <w:lang w:eastAsia="ru-RU"/>
        </w:rPr>
        <w:t>202</w:t>
      </w:r>
      <w:r w:rsidR="00EE4F37" w:rsidRPr="00345E9F">
        <w:rPr>
          <w:b/>
          <w:bCs/>
          <w:sz w:val="28"/>
          <w:szCs w:val="28"/>
          <w:lang w:eastAsia="ru-RU"/>
        </w:rPr>
        <w:t>5</w:t>
      </w:r>
      <w:r w:rsidR="004F66CC" w:rsidRPr="00345E9F">
        <w:rPr>
          <w:b/>
          <w:bCs/>
          <w:sz w:val="28"/>
          <w:szCs w:val="28"/>
          <w:lang w:eastAsia="ru-RU"/>
        </w:rPr>
        <w:t xml:space="preserve">                                                  </w:t>
      </w:r>
      <w:r w:rsidR="00EB3F1D" w:rsidRPr="00345E9F">
        <w:rPr>
          <w:b/>
          <w:bCs/>
          <w:sz w:val="28"/>
          <w:szCs w:val="28"/>
          <w:lang w:eastAsia="ru-RU"/>
        </w:rPr>
        <w:t xml:space="preserve">                               </w:t>
      </w:r>
      <w:r w:rsidR="004F66CC" w:rsidRPr="00345E9F">
        <w:rPr>
          <w:b/>
          <w:bCs/>
          <w:sz w:val="28"/>
          <w:szCs w:val="28"/>
          <w:lang w:eastAsia="ru-RU"/>
        </w:rPr>
        <w:t xml:space="preserve">   </w:t>
      </w:r>
      <w:r w:rsidR="003F11BA" w:rsidRPr="00345E9F">
        <w:rPr>
          <w:b/>
          <w:bCs/>
          <w:sz w:val="28"/>
          <w:szCs w:val="28"/>
          <w:lang w:eastAsia="ru-RU"/>
        </w:rPr>
        <w:t xml:space="preserve">    </w:t>
      </w:r>
      <w:r w:rsidR="008526F4">
        <w:rPr>
          <w:b/>
          <w:bCs/>
          <w:sz w:val="28"/>
          <w:szCs w:val="28"/>
          <w:lang w:eastAsia="ru-RU"/>
        </w:rPr>
        <w:t>№</w:t>
      </w:r>
      <w:r>
        <w:rPr>
          <w:b/>
          <w:bCs/>
          <w:color w:val="000000"/>
          <w:sz w:val="28"/>
          <w:szCs w:val="28"/>
        </w:rPr>
        <w:t xml:space="preserve">  -80</w:t>
      </w:r>
      <w:r w:rsidR="00B54397" w:rsidRPr="00345E9F">
        <w:rPr>
          <w:b/>
          <w:bCs/>
          <w:color w:val="000000"/>
          <w:sz w:val="28"/>
          <w:szCs w:val="28"/>
          <w:lang w:val="en-US"/>
        </w:rPr>
        <w:t>-</w:t>
      </w:r>
      <w:r w:rsidR="00473692" w:rsidRPr="00345E9F">
        <w:rPr>
          <w:b/>
          <w:bCs/>
          <w:color w:val="000000"/>
          <w:sz w:val="28"/>
          <w:szCs w:val="28"/>
          <w:lang w:val="en-US"/>
        </w:rPr>
        <w:t>VIII</w:t>
      </w:r>
    </w:p>
    <w:p w:rsidR="004F66CC" w:rsidRPr="004F66CC" w:rsidRDefault="004F66CC" w:rsidP="00F26FD8">
      <w:pPr>
        <w:keepNext/>
        <w:spacing w:after="0" w:line="240" w:lineRule="auto"/>
        <w:ind w:right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населених пунктів Бучанської міської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територіальної громади на 2024 – 2025 роки» </w:t>
      </w:r>
    </w:p>
    <w:p w:rsidR="004F66CC" w:rsidRPr="004F66CC" w:rsidRDefault="004F66CC" w:rsidP="004F66C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3"/>
        <w:textAlignment w:val="baseline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ab/>
      </w:r>
      <w:r w:rsidRPr="004F66CC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:rsidR="00A70AA6" w:rsidRDefault="004F66CC" w:rsidP="00A70AA6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З метою реалізації комплексу заходів щодо забезпечення утримання в належному санітарно- технічному стані об’єктів водопостачання та водовідведення, покращення якості надання житлово –комунальних послуг, керуючись Законом України «Про місцеве самоврядування в Україні», міська рада</w:t>
      </w:r>
    </w:p>
    <w:p w:rsidR="004F66CC" w:rsidRDefault="004F66CC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A70AA6" w:rsidRPr="00A70AA6" w:rsidRDefault="00A70AA6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F37B0" w:rsidRPr="00E55AD5" w:rsidRDefault="00BF37B0" w:rsidP="00BF37B0">
      <w:pPr>
        <w:numPr>
          <w:ilvl w:val="0"/>
          <w:numId w:val="1"/>
        </w:numPr>
        <w:spacing w:after="0" w:line="240" w:lineRule="auto"/>
        <w:ind w:left="284" w:righ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зміни до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E55A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 від </w:t>
      </w:r>
      <w:r w:rsidR="00614941">
        <w:rPr>
          <w:rFonts w:ascii="Times New Roman" w:hAnsi="Times New Roman" w:cs="Times New Roman"/>
          <w:bCs/>
          <w:sz w:val="28"/>
          <w:szCs w:val="28"/>
          <w:lang w:eastAsia="ru-RU"/>
        </w:rPr>
        <w:t>11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0</w:t>
      </w:r>
      <w:r w:rsidR="00614941">
        <w:rPr>
          <w:rFonts w:ascii="Times New Roman" w:hAnsi="Times New Roman" w:cs="Times New Roman"/>
          <w:bCs/>
          <w:sz w:val="28"/>
          <w:szCs w:val="28"/>
          <w:lang w:eastAsia="ru-RU"/>
        </w:rPr>
        <w:t>7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.202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0515E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14941" w:rsidRPr="00614941">
        <w:rPr>
          <w:rFonts w:ascii="Times New Roman" w:hAnsi="Times New Roman" w:cs="Times New Roman"/>
          <w:bCs/>
          <w:sz w:val="28"/>
          <w:szCs w:val="28"/>
          <w:lang w:eastAsia="ru-RU"/>
        </w:rPr>
        <w:t>5545</w:t>
      </w:r>
      <w:r w:rsidR="000515E2" w:rsidRPr="000515E2">
        <w:rPr>
          <w:rFonts w:ascii="Times New Roman" w:hAnsi="Times New Roman" w:cs="Times New Roman"/>
          <w:bCs/>
          <w:sz w:val="28"/>
          <w:szCs w:val="28"/>
          <w:lang w:eastAsia="ru-RU"/>
        </w:rPr>
        <w:t>-7</w:t>
      </w:r>
      <w:r w:rsidR="00614941">
        <w:rPr>
          <w:rFonts w:ascii="Times New Roman" w:hAnsi="Times New Roman" w:cs="Times New Roman"/>
          <w:bCs/>
          <w:sz w:val="28"/>
          <w:szCs w:val="28"/>
          <w:lang w:eastAsia="ru-RU"/>
        </w:rPr>
        <w:t>7</w:t>
      </w:r>
      <w:r w:rsidR="000515E2" w:rsidRPr="000515E2">
        <w:rPr>
          <w:rFonts w:ascii="Times New Roman" w:hAnsi="Times New Roman" w:cs="Times New Roman"/>
          <w:bCs/>
          <w:sz w:val="28"/>
          <w:szCs w:val="28"/>
          <w:lang w:eastAsia="ru-RU"/>
        </w:rPr>
        <w:t>-VIII</w:t>
      </w:r>
      <w:r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, та викласти в новій редакції, що додається.</w:t>
      </w:r>
    </w:p>
    <w:p w:rsidR="004F66CC" w:rsidRPr="00EF4D4F" w:rsidRDefault="00BF37B0" w:rsidP="00EF4D4F">
      <w:pPr>
        <w:pStyle w:val="a4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284" w:right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4D4F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EF4D4F" w:rsidRPr="00EF4D4F">
        <w:rPr>
          <w:rFonts w:ascii="Times New Roman" w:eastAsia="Calibri" w:hAnsi="Times New Roman" w:cs="Times New Roman"/>
          <w:sz w:val="28"/>
          <w:szCs w:val="28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E4F37" w:rsidRPr="004F66CC" w:rsidRDefault="00EE4F37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03341A" w:rsidP="004F66CC">
      <w:pPr>
        <w:tabs>
          <w:tab w:val="left" w:pos="-3686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Секретар ради</w:t>
      </w:r>
      <w:r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ab/>
        <w:t>Тарас ШАПРАВСЬКИЙ</w:t>
      </w: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BB57C6" w:rsidRPr="004F66CC" w:rsidRDefault="00BB57C6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84593A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03341A" w:rsidP="001657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Дмитро ЧЕЙЧУК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621144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Н</w:t>
            </w:r>
            <w:r w:rsidR="004F66CC"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ачальник управління юридично-кадрової роботи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621144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Людмила РИЖЕНКО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B951C9" w:rsidP="004F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ачальник відділу бухгалтерського</w:t>
            </w:r>
          </w:p>
          <w:p w:rsid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 та фінансового забезпечення</w:t>
            </w:r>
          </w:p>
          <w:p w:rsidR="00B951C9" w:rsidRPr="004F66CC" w:rsidRDefault="00B951C9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ED2C39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Світлана Я</w:t>
            </w:r>
            <w:r w:rsidR="004D03E5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КУБЕНКО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C62345" w:rsidP="00C6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 відділу економічного розвитку та інвестицій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62345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Тетяна ЛІПІНСЬКА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D11CDD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DF78A8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 w:rsidR="006149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управління житлово-комунального господарства та благоустрою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4F66CC" w:rsidRPr="004F66CC" w:rsidRDefault="004F66CC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614941" w:rsidP="00904121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Євген НОВОШИНСЬКИЙ</w:t>
            </w:r>
          </w:p>
        </w:tc>
      </w:tr>
    </w:tbl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E8" w:rsidRDefault="004270E8"/>
    <w:sectPr w:rsidR="004270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FE2" w:rsidRDefault="00387FE2" w:rsidP="00321513">
      <w:pPr>
        <w:spacing w:after="0" w:line="240" w:lineRule="auto"/>
      </w:pPr>
      <w:r>
        <w:separator/>
      </w:r>
    </w:p>
  </w:endnote>
  <w:endnote w:type="continuationSeparator" w:id="0">
    <w:p w:rsidR="00387FE2" w:rsidRDefault="00387FE2" w:rsidP="00321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FE2" w:rsidRDefault="00387FE2" w:rsidP="00321513">
      <w:pPr>
        <w:spacing w:after="0" w:line="240" w:lineRule="auto"/>
      </w:pPr>
      <w:r>
        <w:separator/>
      </w:r>
    </w:p>
  </w:footnote>
  <w:footnote w:type="continuationSeparator" w:id="0">
    <w:p w:rsidR="00387FE2" w:rsidRDefault="00387FE2" w:rsidP="00321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46"/>
    <w:rsid w:val="0003341A"/>
    <w:rsid w:val="000515E2"/>
    <w:rsid w:val="000B4825"/>
    <w:rsid w:val="000D257E"/>
    <w:rsid w:val="00110C9D"/>
    <w:rsid w:val="00126414"/>
    <w:rsid w:val="00147852"/>
    <w:rsid w:val="001510DE"/>
    <w:rsid w:val="001657B6"/>
    <w:rsid w:val="00183E49"/>
    <w:rsid w:val="001A47E0"/>
    <w:rsid w:val="001D4771"/>
    <w:rsid w:val="001F3B48"/>
    <w:rsid w:val="001F6E7C"/>
    <w:rsid w:val="002247BB"/>
    <w:rsid w:val="0023040C"/>
    <w:rsid w:val="0029098D"/>
    <w:rsid w:val="002A7318"/>
    <w:rsid w:val="002C5CB2"/>
    <w:rsid w:val="002F0620"/>
    <w:rsid w:val="00306663"/>
    <w:rsid w:val="00321513"/>
    <w:rsid w:val="00323B4C"/>
    <w:rsid w:val="00333959"/>
    <w:rsid w:val="00345E9F"/>
    <w:rsid w:val="00386FEC"/>
    <w:rsid w:val="00387540"/>
    <w:rsid w:val="00387FE2"/>
    <w:rsid w:val="003A2B40"/>
    <w:rsid w:val="003B5A1B"/>
    <w:rsid w:val="003B78AF"/>
    <w:rsid w:val="003C1CDA"/>
    <w:rsid w:val="003D5553"/>
    <w:rsid w:val="003F11BA"/>
    <w:rsid w:val="003F7427"/>
    <w:rsid w:val="004270E8"/>
    <w:rsid w:val="00473692"/>
    <w:rsid w:val="004D03E5"/>
    <w:rsid w:val="004F66CC"/>
    <w:rsid w:val="00503394"/>
    <w:rsid w:val="00541683"/>
    <w:rsid w:val="00557EC6"/>
    <w:rsid w:val="005F62CA"/>
    <w:rsid w:val="00614941"/>
    <w:rsid w:val="00621144"/>
    <w:rsid w:val="00622B24"/>
    <w:rsid w:val="006A49CD"/>
    <w:rsid w:val="006B29F0"/>
    <w:rsid w:val="00704B8F"/>
    <w:rsid w:val="00711B67"/>
    <w:rsid w:val="007C7688"/>
    <w:rsid w:val="007E27AF"/>
    <w:rsid w:val="00817268"/>
    <w:rsid w:val="0084593A"/>
    <w:rsid w:val="008526F4"/>
    <w:rsid w:val="008857BC"/>
    <w:rsid w:val="008D2F93"/>
    <w:rsid w:val="00904121"/>
    <w:rsid w:val="009B76B9"/>
    <w:rsid w:val="009C029C"/>
    <w:rsid w:val="00A25BEE"/>
    <w:rsid w:val="00A34AF6"/>
    <w:rsid w:val="00A43FEC"/>
    <w:rsid w:val="00A70AA6"/>
    <w:rsid w:val="00A76275"/>
    <w:rsid w:val="00AD4F4C"/>
    <w:rsid w:val="00B122D8"/>
    <w:rsid w:val="00B31891"/>
    <w:rsid w:val="00B411FF"/>
    <w:rsid w:val="00B52FE7"/>
    <w:rsid w:val="00B54397"/>
    <w:rsid w:val="00B764E6"/>
    <w:rsid w:val="00B951C9"/>
    <w:rsid w:val="00BB57C6"/>
    <w:rsid w:val="00BF37B0"/>
    <w:rsid w:val="00C34A16"/>
    <w:rsid w:val="00C62345"/>
    <w:rsid w:val="00D11CDD"/>
    <w:rsid w:val="00D52E7D"/>
    <w:rsid w:val="00DC78B9"/>
    <w:rsid w:val="00DF78A8"/>
    <w:rsid w:val="00E07713"/>
    <w:rsid w:val="00E2237C"/>
    <w:rsid w:val="00E52346"/>
    <w:rsid w:val="00E55AD5"/>
    <w:rsid w:val="00E6404B"/>
    <w:rsid w:val="00EB3F1D"/>
    <w:rsid w:val="00EC5D35"/>
    <w:rsid w:val="00ED2C39"/>
    <w:rsid w:val="00ED6C20"/>
    <w:rsid w:val="00EE4F37"/>
    <w:rsid w:val="00EF4705"/>
    <w:rsid w:val="00EF4D4F"/>
    <w:rsid w:val="00EF7E79"/>
    <w:rsid w:val="00F26FD8"/>
    <w:rsid w:val="00F2711E"/>
    <w:rsid w:val="00F47F43"/>
    <w:rsid w:val="00F639AF"/>
    <w:rsid w:val="00FA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7AB6CA"/>
  <w15:chartTrackingRefBased/>
  <w15:docId w15:val="{615A2A09-6DDC-47D8-A29D-E67FFD6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6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37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7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C78B9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327,baiaagaaboqcaaadaamaaav2awaaaaaaaaaaaaaaaaaaaaaaaaaaaaaaaaaaaaaaaaaaaaaaaaaaaaaaaaaaaaaaaaaaaaaaaaaaaaaaaaaaaaaaaaaaaaaaaaaaaaaaaaaaaaaaaaaaaaaaaaaaaaaaaaaaaaaaaaaaaaaaaaaaaaaaaaaaaaaaaaaaaaaaaaaaaaaaaaaaaaaaaaaaaaaaaaaaaaaaaaaaaaaa"/>
    <w:basedOn w:val="a"/>
    <w:rsid w:val="00F2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321513"/>
  </w:style>
  <w:style w:type="paragraph" w:styleId="a9">
    <w:name w:val="footer"/>
    <w:basedOn w:val="a"/>
    <w:link w:val="aa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321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652FD-B9D6-4E7B-B2EF-F3F2BD26F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1200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Lesya Konuchkina</cp:lastModifiedBy>
  <cp:revision>75</cp:revision>
  <cp:lastPrinted>2025-08-07T07:17:00Z</cp:lastPrinted>
  <dcterms:created xsi:type="dcterms:W3CDTF">2024-05-29T12:42:00Z</dcterms:created>
  <dcterms:modified xsi:type="dcterms:W3CDTF">2025-09-05T11:51:00Z</dcterms:modified>
</cp:coreProperties>
</file>